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 w:eastAsia="宋体" w:cs="宋体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附件2：</w:t>
      </w:r>
    </w:p>
    <w:p>
      <w:pPr>
        <w:tabs>
          <w:tab w:val="center" w:pos="4324"/>
          <w:tab w:val="left" w:pos="7401"/>
        </w:tabs>
        <w:snapToGrid w:val="0"/>
        <w:spacing w:line="276" w:lineRule="auto"/>
        <w:jc w:val="center"/>
        <w:rPr>
          <w:rFonts w:ascii="宋体" w:hAnsi="宋体" w:cs="宋体"/>
          <w:b/>
          <w:bCs/>
          <w:sz w:val="72"/>
          <w:szCs w:val="72"/>
        </w:rPr>
      </w:pPr>
      <w:r>
        <w:rPr>
          <w:rFonts w:hint="eastAsia" w:ascii="宋体" w:hAnsi="宋体" w:cs="宋体"/>
          <w:b/>
          <w:bCs/>
          <w:sz w:val="72"/>
          <w:szCs w:val="72"/>
          <w:lang w:eastAsia="zh-CN"/>
        </w:rPr>
        <w:t>询比</w:t>
      </w:r>
      <w:r>
        <w:rPr>
          <w:rFonts w:hint="eastAsia" w:ascii="宋体" w:hAnsi="宋体" w:cs="宋体"/>
          <w:b/>
          <w:bCs/>
          <w:sz w:val="72"/>
          <w:szCs w:val="72"/>
        </w:rPr>
        <w:t>文件</w:t>
      </w: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  <w:sz w:val="44"/>
          <w:szCs w:val="44"/>
        </w:rPr>
      </w:pPr>
    </w:p>
    <w:p>
      <w:pPr>
        <w:tabs>
          <w:tab w:val="left" w:pos="3780"/>
        </w:tabs>
        <w:snapToGrid w:val="0"/>
        <w:spacing w:line="480" w:lineRule="auto"/>
        <w:ind w:left="840" w:leftChars="400"/>
        <w:rPr>
          <w:rFonts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</w:t>
      </w:r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  <w:bookmarkStart w:id="0" w:name="_GoBack"/>
      <w:bookmarkEnd w:id="0"/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</w:p>
    <w:p>
      <w:pPr>
        <w:adjustRightInd w:val="0"/>
        <w:snapToGrid w:val="0"/>
        <w:ind w:left="840" w:leftChars="4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</w:t>
      </w:r>
    </w:p>
    <w:p>
      <w:pPr>
        <w:adjustRightInd w:val="0"/>
        <w:snapToGrid w:val="0"/>
        <w:ind w:left="840" w:leftChars="400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授权代表：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</w:t>
      </w: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手机号码：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</w:t>
      </w: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配送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商全称：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（盖章）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                          </w:t>
      </w:r>
    </w:p>
    <w:p>
      <w:r>
        <w:rPr>
          <w:rFonts w:hint="eastAsia"/>
        </w:rPr>
        <w:t xml:space="preserve">                                        </w:t>
      </w:r>
    </w:p>
    <w:p>
      <w:pPr>
        <w:pStyle w:val="6"/>
        <w:snapToGrid w:val="0"/>
        <w:spacing w:before="312" w:beforeLines="100" w:after="156" w:afterLines="50"/>
        <w:ind w:left="680" w:firstLine="1920" w:firstLineChars="800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二〇二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à.ā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jkwOTIzZTEyM2ExYWRmZmE5ZjZmZWUzOWM2MjMifQ=="/>
  </w:docVars>
  <w:rsids>
    <w:rsidRoot w:val="10D47AC5"/>
    <w:rsid w:val="008A116C"/>
    <w:rsid w:val="00AE2B87"/>
    <w:rsid w:val="012C6874"/>
    <w:rsid w:val="03A91BAC"/>
    <w:rsid w:val="03CB751C"/>
    <w:rsid w:val="0491644E"/>
    <w:rsid w:val="06EF33FE"/>
    <w:rsid w:val="0ABF4EEC"/>
    <w:rsid w:val="0AE32F32"/>
    <w:rsid w:val="0BD770EC"/>
    <w:rsid w:val="10734488"/>
    <w:rsid w:val="10D47AC5"/>
    <w:rsid w:val="11CB65CE"/>
    <w:rsid w:val="11D91BC5"/>
    <w:rsid w:val="12344CA3"/>
    <w:rsid w:val="123F0A15"/>
    <w:rsid w:val="124C4B82"/>
    <w:rsid w:val="128B1CBA"/>
    <w:rsid w:val="12BE53D5"/>
    <w:rsid w:val="139C6931"/>
    <w:rsid w:val="14E478A4"/>
    <w:rsid w:val="15516B38"/>
    <w:rsid w:val="16F16865"/>
    <w:rsid w:val="18530E75"/>
    <w:rsid w:val="1B721050"/>
    <w:rsid w:val="1BD17B73"/>
    <w:rsid w:val="1E001EE5"/>
    <w:rsid w:val="1E696CD6"/>
    <w:rsid w:val="1E7C1A74"/>
    <w:rsid w:val="21D84DB2"/>
    <w:rsid w:val="230106A3"/>
    <w:rsid w:val="23C72A59"/>
    <w:rsid w:val="27223E36"/>
    <w:rsid w:val="273F2567"/>
    <w:rsid w:val="285E2A7E"/>
    <w:rsid w:val="291E7267"/>
    <w:rsid w:val="29B57A8D"/>
    <w:rsid w:val="2B0C1495"/>
    <w:rsid w:val="2D06591D"/>
    <w:rsid w:val="2D270FCA"/>
    <w:rsid w:val="2E2A7DE7"/>
    <w:rsid w:val="302B251F"/>
    <w:rsid w:val="32785140"/>
    <w:rsid w:val="32BE259A"/>
    <w:rsid w:val="34033150"/>
    <w:rsid w:val="347F7ED1"/>
    <w:rsid w:val="34C32FA9"/>
    <w:rsid w:val="383D0795"/>
    <w:rsid w:val="38F96A64"/>
    <w:rsid w:val="395C3FC3"/>
    <w:rsid w:val="3A702295"/>
    <w:rsid w:val="3D6E5395"/>
    <w:rsid w:val="3DFE761A"/>
    <w:rsid w:val="415574C3"/>
    <w:rsid w:val="419E6C41"/>
    <w:rsid w:val="4326280F"/>
    <w:rsid w:val="446A3E4C"/>
    <w:rsid w:val="45A7363B"/>
    <w:rsid w:val="45EB7033"/>
    <w:rsid w:val="45FD00C8"/>
    <w:rsid w:val="46D36A38"/>
    <w:rsid w:val="479B1ED1"/>
    <w:rsid w:val="4AE05273"/>
    <w:rsid w:val="4B411ED3"/>
    <w:rsid w:val="50B167A6"/>
    <w:rsid w:val="50CE1FD4"/>
    <w:rsid w:val="514B6B69"/>
    <w:rsid w:val="51550CA3"/>
    <w:rsid w:val="51B5295D"/>
    <w:rsid w:val="52656AE3"/>
    <w:rsid w:val="52841896"/>
    <w:rsid w:val="53D71CB9"/>
    <w:rsid w:val="54166EDE"/>
    <w:rsid w:val="549C04E9"/>
    <w:rsid w:val="554762B0"/>
    <w:rsid w:val="566E34CF"/>
    <w:rsid w:val="57AB209D"/>
    <w:rsid w:val="58D95C7B"/>
    <w:rsid w:val="5A8B4FA5"/>
    <w:rsid w:val="5DA133B5"/>
    <w:rsid w:val="5EEC4282"/>
    <w:rsid w:val="5F6B42AB"/>
    <w:rsid w:val="5FFA13C4"/>
    <w:rsid w:val="60AA38D7"/>
    <w:rsid w:val="60C97E63"/>
    <w:rsid w:val="61D009B7"/>
    <w:rsid w:val="6247788A"/>
    <w:rsid w:val="635A7FFE"/>
    <w:rsid w:val="63AF4AEB"/>
    <w:rsid w:val="64F61B15"/>
    <w:rsid w:val="660546DC"/>
    <w:rsid w:val="6A6516D1"/>
    <w:rsid w:val="6CAD5684"/>
    <w:rsid w:val="6CED2C05"/>
    <w:rsid w:val="704963F1"/>
    <w:rsid w:val="70612FB8"/>
    <w:rsid w:val="713D5E36"/>
    <w:rsid w:val="71E724C9"/>
    <w:rsid w:val="73955F0A"/>
    <w:rsid w:val="73B75DE8"/>
    <w:rsid w:val="76872728"/>
    <w:rsid w:val="76BE5B6F"/>
    <w:rsid w:val="786E7606"/>
    <w:rsid w:val="792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GW-正文"/>
    <w:basedOn w:val="1"/>
    <w:qFormat/>
    <w:uiPriority w:val="0"/>
    <w:pPr>
      <w:spacing w:line="360" w:lineRule="auto"/>
      <w:ind w:firstLine="200" w:firstLineChars="200"/>
    </w:pPr>
    <w:rPr>
      <w:rFonts w:ascii="仿宋_GB2312" w:hAnsi="仿宋_GB2312" w:eastAsia="仿宋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2023-05-17T01:33:00Z</dcterms:created>
  <dc:creator>⚜Cive.</dc:creator>
  <cp:lastModifiedBy>⚜Cive.</cp:lastModifiedBy>
  <dcterms:modified xsi:type="dcterms:W3CDTF">2023-12-14T03:09:54Z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745462A35B7846C9B07FE074D7BDCB6E_11</vt:lpwstr>
  </property>
</Properties>
</file>